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C34E9" w14:textId="77777777" w:rsidR="00C25178" w:rsidRDefault="00C25178">
      <w:pPr>
        <w:pStyle w:val="Standard"/>
      </w:pPr>
    </w:p>
    <w:tbl>
      <w:tblPr>
        <w:tblW w:w="10080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0"/>
      </w:tblGrid>
      <w:tr w:rsidR="00C25178" w14:paraId="0EF9B2B7" w14:textId="77777777">
        <w:trPr>
          <w:trHeight w:val="483"/>
        </w:trPr>
        <w:tc>
          <w:tcPr>
            <w:tcW w:w="10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85F0" w14:textId="77777777" w:rsidR="00C25178" w:rsidRDefault="00C25178">
            <w:pPr>
              <w:pStyle w:val="Standard"/>
              <w:rPr>
                <w:sz w:val="16"/>
                <w:szCs w:val="16"/>
              </w:rPr>
            </w:pPr>
          </w:p>
          <w:p w14:paraId="4D5D4A56" w14:textId="77777777" w:rsidR="00C25178" w:rsidRDefault="00FE5062">
            <w:pPr>
              <w:pStyle w:val="Standard"/>
              <w:jc w:val="center"/>
            </w:pPr>
            <w:r>
              <w:rPr>
                <w:b/>
                <w:sz w:val="44"/>
                <w:szCs w:val="44"/>
                <w:vertAlign w:val="superscript"/>
              </w:rPr>
              <w:t>MODELLO DI ADESIONE</w:t>
            </w:r>
          </w:p>
        </w:tc>
      </w:tr>
    </w:tbl>
    <w:p w14:paraId="1C49D86B" w14:textId="77777777" w:rsidR="00C25178" w:rsidRDefault="00C25178">
      <w:pPr>
        <w:pStyle w:val="Standard"/>
        <w:rPr>
          <w:sz w:val="16"/>
          <w:szCs w:val="16"/>
        </w:rPr>
      </w:pPr>
    </w:p>
    <w:p w14:paraId="580054B7" w14:textId="77777777" w:rsidR="00C25178" w:rsidRDefault="00FE5062">
      <w:pPr>
        <w:pStyle w:val="Standard"/>
        <w:jc w:val="left"/>
      </w:pPr>
      <w:r>
        <w:rPr>
          <w:b/>
          <w:sz w:val="18"/>
          <w:szCs w:val="18"/>
        </w:rPr>
        <w:t xml:space="preserve">da </w:t>
      </w:r>
      <w:proofErr w:type="gramStart"/>
      <w:r>
        <w:rPr>
          <w:b/>
          <w:sz w:val="18"/>
          <w:szCs w:val="18"/>
        </w:rPr>
        <w:t xml:space="preserve">inviare:   </w:t>
      </w:r>
      <w:proofErr w:type="gramEnd"/>
      <w:r>
        <w:rPr>
          <w:b/>
          <w:sz w:val="18"/>
          <w:szCs w:val="18"/>
        </w:rPr>
        <w:t xml:space="preserve">   con consegna diretta al protocollo dell’Ente</w:t>
      </w:r>
    </w:p>
    <w:p w14:paraId="1FBED423" w14:textId="77777777" w:rsidR="00C25178" w:rsidRDefault="00FE5062">
      <w:pPr>
        <w:pStyle w:val="Standard"/>
        <w:jc w:val="left"/>
      </w:pPr>
      <w:r>
        <w:rPr>
          <w:b/>
          <w:sz w:val="18"/>
          <w:szCs w:val="18"/>
        </w:rPr>
        <w:tab/>
        <w:t xml:space="preserve">         a mezzo di posta ordinaria o raccomandata</w:t>
      </w:r>
    </w:p>
    <w:p w14:paraId="76DD0C84" w14:textId="77777777" w:rsidR="00C25178" w:rsidRDefault="00FE5062">
      <w:pPr>
        <w:pStyle w:val="Standard"/>
        <w:jc w:val="left"/>
      </w:pPr>
      <w:r>
        <w:rPr>
          <w:b/>
          <w:sz w:val="18"/>
          <w:szCs w:val="18"/>
        </w:rPr>
        <w:tab/>
        <w:t xml:space="preserve">        </w:t>
      </w:r>
      <w:r w:rsidRPr="00FA39FD">
        <w:rPr>
          <w:sz w:val="18"/>
          <w:szCs w:val="18"/>
        </w:rPr>
        <w:t xml:space="preserve"> </w:t>
      </w:r>
      <w:proofErr w:type="spellStart"/>
      <w:r w:rsidRPr="00FA39FD">
        <w:rPr>
          <w:b/>
          <w:sz w:val="18"/>
          <w:szCs w:val="18"/>
        </w:rPr>
        <w:t>pec</w:t>
      </w:r>
      <w:proofErr w:type="spellEnd"/>
      <w:r w:rsidRPr="00FA39FD">
        <w:rPr>
          <w:sz w:val="18"/>
          <w:szCs w:val="18"/>
        </w:rPr>
        <w:t xml:space="preserve">: </w:t>
      </w:r>
      <w:proofErr w:type="gramStart"/>
      <w:r w:rsidRPr="00FA39FD">
        <w:rPr>
          <w:sz w:val="18"/>
          <w:szCs w:val="18"/>
        </w:rPr>
        <w:t>protocollo.moncalvo</w:t>
      </w:r>
      <w:proofErr w:type="gramEnd"/>
      <w:r>
        <w:fldChar w:fldCharType="begin"/>
      </w:r>
      <w:r>
        <w:instrText xml:space="preserve"> HYPERLINK  "mailto:comune.cittasantangelo@pec.it" </w:instrText>
      </w:r>
      <w:r>
        <w:fldChar w:fldCharType="separate"/>
      </w:r>
      <w:r w:rsidRPr="00FA39FD">
        <w:rPr>
          <w:sz w:val="18"/>
          <w:szCs w:val="18"/>
        </w:rPr>
        <w:t>@pec.it</w:t>
      </w:r>
      <w:r>
        <w:fldChar w:fldCharType="end"/>
      </w:r>
    </w:p>
    <w:p w14:paraId="193620F0" w14:textId="77777777" w:rsidR="00C25178" w:rsidRPr="00FA39FD" w:rsidRDefault="00C25178">
      <w:pPr>
        <w:pStyle w:val="Standard"/>
        <w:jc w:val="left"/>
        <w:rPr>
          <w:sz w:val="18"/>
          <w:szCs w:val="18"/>
        </w:rPr>
      </w:pPr>
    </w:p>
    <w:p w14:paraId="4C9A49C3" w14:textId="77777777" w:rsidR="00C25178" w:rsidRPr="00FA39FD" w:rsidRDefault="00C25178">
      <w:pPr>
        <w:pStyle w:val="Standard"/>
        <w:rPr>
          <w:b/>
          <w:bCs/>
          <w:color w:val="818181"/>
          <w:sz w:val="4"/>
          <w:szCs w:val="4"/>
        </w:rPr>
      </w:pPr>
    </w:p>
    <w:p w14:paraId="560CAEFB" w14:textId="77777777" w:rsidR="00C25178" w:rsidRDefault="00FE5062">
      <w:pPr>
        <w:pStyle w:val="Standard"/>
      </w:pPr>
      <w:r>
        <w:rPr>
          <w:b/>
          <w:bCs/>
          <w:color w:val="818181"/>
          <w:sz w:val="18"/>
          <w:szCs w:val="18"/>
        </w:rPr>
        <w:t>DATI PARTECIPANTE</w:t>
      </w:r>
    </w:p>
    <w:p w14:paraId="3FA1B7AA" w14:textId="77777777" w:rsidR="00C25178" w:rsidRDefault="00C25178">
      <w:pPr>
        <w:pStyle w:val="Standard"/>
        <w:widowControl/>
        <w:suppressAutoHyphens w:val="0"/>
        <w:jc w:val="left"/>
        <w:rPr>
          <w:b/>
          <w:bCs/>
          <w:color w:val="000000"/>
          <w:sz w:val="10"/>
          <w:szCs w:val="10"/>
        </w:rPr>
      </w:pPr>
    </w:p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1"/>
        <w:gridCol w:w="7372"/>
      </w:tblGrid>
      <w:tr w:rsidR="00C25178" w14:paraId="00E770FF" w14:textId="77777777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BE7D" w14:textId="77777777" w:rsidR="00C25178" w:rsidRDefault="00FE5062">
            <w:pPr>
              <w:pStyle w:val="Standard"/>
              <w:widowControl/>
              <w:suppressAutoHyphens w:val="0"/>
              <w:jc w:val="left"/>
            </w:pPr>
            <w:r>
              <w:rPr>
                <w:b/>
                <w:bCs/>
                <w:color w:val="000000"/>
                <w:sz w:val="18"/>
                <w:szCs w:val="18"/>
              </w:rPr>
              <w:t>PARTECIPANTE:</w:t>
            </w:r>
          </w:p>
          <w:p w14:paraId="090B9110" w14:textId="77777777" w:rsidR="00C25178" w:rsidRDefault="00C25178">
            <w:pPr>
              <w:pStyle w:val="Standard"/>
              <w:widowControl/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C983" w14:textId="77777777" w:rsidR="00C25178" w:rsidRDefault="00C25178">
            <w:pPr>
              <w:pStyle w:val="Standard"/>
              <w:widowControl/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5178" w14:paraId="430AE8B4" w14:textId="77777777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A846" w14:textId="77777777" w:rsidR="00C25178" w:rsidRDefault="00FE5062">
            <w:pPr>
              <w:pStyle w:val="Standard"/>
              <w:widowControl/>
              <w:suppressAutoHyphens w:val="0"/>
              <w:jc w:val="left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TEL. / CELL.  </w:t>
            </w:r>
          </w:p>
          <w:p w14:paraId="30D263C4" w14:textId="77777777" w:rsidR="00C25178" w:rsidRDefault="00C25178">
            <w:pPr>
              <w:pStyle w:val="Standard"/>
              <w:widowControl/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2F72" w14:textId="77777777" w:rsidR="00C25178" w:rsidRDefault="00C25178">
            <w:pPr>
              <w:pStyle w:val="Standard"/>
              <w:widowControl/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5178" w14:paraId="769A6BEF" w14:textId="77777777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1563" w14:textId="77777777" w:rsidR="00C25178" w:rsidRDefault="00FE5062">
            <w:pPr>
              <w:pStyle w:val="Standard"/>
              <w:widowControl/>
              <w:suppressAutoHyphens w:val="0"/>
              <w:jc w:val="left"/>
            </w:pPr>
            <w:r>
              <w:rPr>
                <w:b/>
                <w:bCs/>
                <w:color w:val="000000"/>
                <w:sz w:val="18"/>
                <w:szCs w:val="18"/>
              </w:rPr>
              <w:t>FAX</w:t>
            </w:r>
          </w:p>
          <w:p w14:paraId="29D74232" w14:textId="77777777" w:rsidR="00C25178" w:rsidRDefault="00C25178">
            <w:pPr>
              <w:pStyle w:val="Standard"/>
              <w:widowControl/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39BA" w14:textId="77777777" w:rsidR="00C25178" w:rsidRDefault="00C25178">
            <w:pPr>
              <w:pStyle w:val="Standard"/>
              <w:widowControl/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5178" w14:paraId="03FF5823" w14:textId="77777777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A816" w14:textId="77777777" w:rsidR="00C25178" w:rsidRDefault="00FE5062">
            <w:pPr>
              <w:pStyle w:val="Standard"/>
              <w:widowControl/>
              <w:suppressAutoHyphens w:val="0"/>
              <w:jc w:val="left"/>
            </w:pPr>
            <w:r>
              <w:rPr>
                <w:b/>
                <w:bCs/>
                <w:color w:val="000000"/>
                <w:sz w:val="18"/>
                <w:szCs w:val="18"/>
              </w:rPr>
              <w:t>E. MAIL</w:t>
            </w:r>
          </w:p>
          <w:p w14:paraId="2EDC1C00" w14:textId="77777777" w:rsidR="00C25178" w:rsidRDefault="00C25178">
            <w:pPr>
              <w:pStyle w:val="Standard"/>
              <w:widowControl/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F4D4" w14:textId="77777777" w:rsidR="00C25178" w:rsidRDefault="00C25178">
            <w:pPr>
              <w:pStyle w:val="Standard"/>
              <w:widowControl/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5E4F880" w14:textId="77777777" w:rsidR="00C25178" w:rsidRDefault="00C25178">
      <w:pPr>
        <w:pStyle w:val="Standard"/>
        <w:rPr>
          <w:b/>
          <w:bCs/>
          <w:color w:val="818181"/>
          <w:sz w:val="10"/>
          <w:szCs w:val="10"/>
        </w:rPr>
      </w:pPr>
    </w:p>
    <w:p w14:paraId="6C1E32C5" w14:textId="77777777" w:rsidR="00C25178" w:rsidRDefault="00FE5062">
      <w:pPr>
        <w:pStyle w:val="Standard"/>
      </w:pPr>
      <w:r>
        <w:rPr>
          <w:b/>
          <w:bCs/>
          <w:color w:val="818181"/>
          <w:sz w:val="18"/>
          <w:szCs w:val="18"/>
        </w:rPr>
        <w:t>DATI FATTURAZIONE</w:t>
      </w:r>
    </w:p>
    <w:p w14:paraId="5D8E9B89" w14:textId="77777777" w:rsidR="00C25178" w:rsidRDefault="00C25178">
      <w:pPr>
        <w:pStyle w:val="Standard"/>
        <w:rPr>
          <w:b/>
          <w:bCs/>
          <w:color w:val="818181"/>
          <w:sz w:val="10"/>
          <w:szCs w:val="10"/>
        </w:rPr>
      </w:pPr>
    </w:p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1"/>
        <w:gridCol w:w="7372"/>
      </w:tblGrid>
      <w:tr w:rsidR="00C25178" w14:paraId="43533C1B" w14:textId="77777777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CD3B" w14:textId="77777777" w:rsidR="00C25178" w:rsidRDefault="00FE5062">
            <w:pPr>
              <w:pStyle w:val="Standard"/>
              <w:widowControl/>
              <w:suppressAutoHyphens w:val="0"/>
              <w:jc w:val="left"/>
            </w:pPr>
            <w:r>
              <w:rPr>
                <w:b/>
                <w:bCs/>
                <w:color w:val="000000"/>
                <w:sz w:val="18"/>
                <w:szCs w:val="18"/>
              </w:rPr>
              <w:t>INTESTATARIO</w:t>
            </w:r>
          </w:p>
          <w:p w14:paraId="515B30F1" w14:textId="77777777" w:rsidR="00C25178" w:rsidRDefault="00C25178">
            <w:pPr>
              <w:pStyle w:val="Standard"/>
              <w:widowControl/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6598" w14:textId="77777777" w:rsidR="00C25178" w:rsidRDefault="00C25178">
            <w:pPr>
              <w:pStyle w:val="Standard"/>
              <w:widowControl/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5178" w14:paraId="4EEEC27B" w14:textId="77777777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A103" w14:textId="77777777" w:rsidR="00C25178" w:rsidRDefault="00FE5062">
            <w:pPr>
              <w:pStyle w:val="Standard"/>
              <w:widowControl/>
              <w:suppressAutoHyphens w:val="0"/>
              <w:jc w:val="left"/>
            </w:pPr>
            <w:r>
              <w:rPr>
                <w:b/>
                <w:bCs/>
                <w:color w:val="000000"/>
                <w:sz w:val="18"/>
                <w:szCs w:val="18"/>
              </w:rPr>
              <w:t>INDIRIZZO (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via  n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° civico – città –CAP)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DBB1" w14:textId="77777777" w:rsidR="00C25178" w:rsidRDefault="00C25178">
            <w:pPr>
              <w:pStyle w:val="Standard"/>
              <w:widowControl/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5178" w14:paraId="1BA79F2B" w14:textId="77777777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D6D4" w14:textId="77777777" w:rsidR="00C25178" w:rsidRDefault="00FE5062">
            <w:pPr>
              <w:pStyle w:val="Standard"/>
              <w:widowControl/>
              <w:suppressAutoHyphens w:val="0"/>
              <w:jc w:val="left"/>
            </w:pPr>
            <w:r>
              <w:rPr>
                <w:b/>
                <w:bCs/>
                <w:color w:val="000000"/>
                <w:sz w:val="18"/>
                <w:szCs w:val="18"/>
              </w:rPr>
              <w:t>TEL.</w:t>
            </w:r>
          </w:p>
          <w:p w14:paraId="19E95D4F" w14:textId="77777777" w:rsidR="00C25178" w:rsidRDefault="00C25178">
            <w:pPr>
              <w:pStyle w:val="Standard"/>
              <w:widowControl/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D4E75" w14:textId="77777777" w:rsidR="00C25178" w:rsidRDefault="00C25178">
            <w:pPr>
              <w:pStyle w:val="Standard"/>
              <w:widowControl/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5178" w14:paraId="73528A8E" w14:textId="77777777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0519" w14:textId="77777777" w:rsidR="00C25178" w:rsidRDefault="00FE5062">
            <w:pPr>
              <w:pStyle w:val="Standard"/>
              <w:widowControl/>
              <w:suppressAutoHyphens w:val="0"/>
              <w:jc w:val="left"/>
            </w:pPr>
            <w:r>
              <w:rPr>
                <w:b/>
                <w:bCs/>
                <w:color w:val="000000"/>
                <w:sz w:val="18"/>
                <w:szCs w:val="18"/>
              </w:rPr>
              <w:t>FAX</w:t>
            </w:r>
          </w:p>
          <w:p w14:paraId="64DA46B4" w14:textId="77777777" w:rsidR="00C25178" w:rsidRDefault="00C25178">
            <w:pPr>
              <w:pStyle w:val="Standard"/>
              <w:widowControl/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5131" w14:textId="77777777" w:rsidR="00C25178" w:rsidRDefault="00C25178">
            <w:pPr>
              <w:pStyle w:val="Standard"/>
              <w:widowControl/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5178" w14:paraId="77472BA0" w14:textId="77777777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6DE9" w14:textId="77777777" w:rsidR="00C25178" w:rsidRDefault="00FE5062">
            <w:pPr>
              <w:pStyle w:val="Standard"/>
              <w:widowControl/>
              <w:suppressAutoHyphens w:val="0"/>
              <w:jc w:val="left"/>
            </w:pPr>
            <w:r>
              <w:rPr>
                <w:b/>
                <w:bCs/>
                <w:color w:val="000000"/>
                <w:sz w:val="18"/>
                <w:szCs w:val="18"/>
              </w:rPr>
              <w:t>EMAIL:</w:t>
            </w:r>
          </w:p>
          <w:p w14:paraId="7F775517" w14:textId="77777777" w:rsidR="00C25178" w:rsidRDefault="00C25178">
            <w:pPr>
              <w:pStyle w:val="Standard"/>
              <w:widowControl/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3E35" w14:textId="77777777" w:rsidR="00C25178" w:rsidRDefault="00C25178">
            <w:pPr>
              <w:pStyle w:val="Standard"/>
              <w:widowControl/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5178" w14:paraId="0C9668F7" w14:textId="77777777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980F" w14:textId="77777777" w:rsidR="00C25178" w:rsidRDefault="00FE5062">
            <w:pPr>
              <w:pStyle w:val="Standard"/>
              <w:widowControl/>
              <w:suppressAutoHyphens w:val="0"/>
              <w:jc w:val="left"/>
            </w:pPr>
            <w:r>
              <w:rPr>
                <w:b/>
                <w:bCs/>
                <w:color w:val="000000"/>
                <w:sz w:val="18"/>
                <w:szCs w:val="18"/>
              </w:rPr>
              <w:t>C.F.    P.I.</w:t>
            </w:r>
          </w:p>
          <w:p w14:paraId="3B131F89" w14:textId="77777777" w:rsidR="00C25178" w:rsidRDefault="00C25178">
            <w:pPr>
              <w:pStyle w:val="Standard"/>
              <w:widowControl/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AB6D" w14:textId="77777777" w:rsidR="00C25178" w:rsidRDefault="00C25178">
            <w:pPr>
              <w:pStyle w:val="Standard"/>
              <w:widowControl/>
              <w:suppressAutoHyphens w:val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1458295" w14:textId="77777777" w:rsidR="00C25178" w:rsidRDefault="00C25178">
      <w:pPr>
        <w:pStyle w:val="Standard"/>
        <w:widowControl/>
        <w:suppressAutoHyphens w:val="0"/>
        <w:jc w:val="left"/>
        <w:rPr>
          <w:b/>
          <w:bCs/>
          <w:color w:val="000000"/>
          <w:sz w:val="16"/>
          <w:szCs w:val="16"/>
        </w:rPr>
      </w:pPr>
    </w:p>
    <w:p w14:paraId="62AF401B" w14:textId="77777777" w:rsidR="00C25178" w:rsidRDefault="00FE5062">
      <w:pPr>
        <w:pStyle w:val="Standard"/>
        <w:widowControl/>
        <w:suppressAutoHyphens w:val="0"/>
        <w:jc w:val="center"/>
      </w:pPr>
      <w:r>
        <w:rPr>
          <w:b/>
        </w:rPr>
        <w:t>ADERISCE</w:t>
      </w:r>
    </w:p>
    <w:p w14:paraId="783B2B91" w14:textId="04F0984A" w:rsidR="00C25178" w:rsidRDefault="00FE5062">
      <w:pPr>
        <w:pStyle w:val="Standard"/>
        <w:widowControl/>
        <w:suppressAutoHyphens w:val="0"/>
        <w:jc w:val="left"/>
        <w:rPr>
          <w:sz w:val="22"/>
          <w:szCs w:val="22"/>
        </w:rPr>
      </w:pPr>
      <w:r>
        <w:rPr>
          <w:sz w:val="22"/>
          <w:szCs w:val="22"/>
        </w:rPr>
        <w:t>Alla 7</w:t>
      </w:r>
      <w:r w:rsidR="00FA39FD">
        <w:rPr>
          <w:sz w:val="22"/>
          <w:szCs w:val="22"/>
        </w:rPr>
        <w:t>1</w:t>
      </w:r>
      <w:r>
        <w:rPr>
          <w:sz w:val="22"/>
          <w:szCs w:val="22"/>
        </w:rPr>
        <w:t>^ edizione della Fiera del Tartufo</w:t>
      </w:r>
    </w:p>
    <w:p w14:paraId="1103443A" w14:textId="77777777" w:rsidR="00C25178" w:rsidRDefault="00C25178">
      <w:pPr>
        <w:pStyle w:val="Standard"/>
        <w:rPr>
          <w:sz w:val="22"/>
          <w:szCs w:val="22"/>
        </w:rPr>
      </w:pPr>
    </w:p>
    <w:p w14:paraId="455D23EF" w14:textId="77777777" w:rsidR="00C25178" w:rsidRDefault="00FE5062">
      <w:pPr>
        <w:pStyle w:val="Standard"/>
        <w:widowControl/>
        <w:suppressAutoHyphens w:val="0"/>
        <w:jc w:val="center"/>
        <w:rPr>
          <w:b/>
        </w:rPr>
      </w:pPr>
      <w:r>
        <w:rPr>
          <w:b/>
        </w:rPr>
        <w:t>DICHIARA</w:t>
      </w:r>
    </w:p>
    <w:p w14:paraId="213870E0" w14:textId="77777777" w:rsidR="00C25178" w:rsidRDefault="00C25178">
      <w:pPr>
        <w:pStyle w:val="Standard"/>
        <w:widowControl/>
        <w:suppressAutoHyphens w:val="0"/>
        <w:jc w:val="center"/>
      </w:pPr>
    </w:p>
    <w:p w14:paraId="0D4F0E2E" w14:textId="77777777" w:rsidR="00C25178" w:rsidRDefault="00C25178">
      <w:pPr>
        <w:pStyle w:val="Standard"/>
        <w:widowControl/>
        <w:suppressAutoHyphens w:val="0"/>
        <w:jc w:val="left"/>
        <w:rPr>
          <w:sz w:val="8"/>
          <w:szCs w:val="8"/>
        </w:rPr>
      </w:pPr>
    </w:p>
    <w:p w14:paraId="2CDFB528" w14:textId="77777777" w:rsidR="00C25178" w:rsidRDefault="00FE5062">
      <w:pPr>
        <w:pStyle w:val="Standard"/>
        <w:widowControl/>
        <w:suppressAutoHyphens w:val="0"/>
        <w:ind w:left="142" w:hanging="142"/>
        <w:rPr>
          <w:sz w:val="22"/>
          <w:szCs w:val="22"/>
        </w:rPr>
      </w:pPr>
      <w:r>
        <w:rPr>
          <w:sz w:val="22"/>
          <w:szCs w:val="22"/>
        </w:rPr>
        <w:t>- che non esistono condizioni di incapacità a contrarre con la P.A. di cui agli art. 120 e seguenti della L. n. 689/1981 e di ogni altra situazione considerata dalla normativa vigente pregiudizievole o limitativa della capacità contrattuale;</w:t>
      </w:r>
    </w:p>
    <w:p w14:paraId="1D358D16" w14:textId="77777777" w:rsidR="00C25178" w:rsidRDefault="00FE5062">
      <w:pPr>
        <w:pStyle w:val="Standard"/>
        <w:widowControl/>
        <w:suppressAutoHyphens w:val="0"/>
        <w:rPr>
          <w:sz w:val="22"/>
          <w:szCs w:val="22"/>
        </w:rPr>
      </w:pPr>
      <w:r>
        <w:rPr>
          <w:sz w:val="22"/>
          <w:szCs w:val="22"/>
        </w:rPr>
        <w:t>- che non esistono, altresì, procedure concorsuali o fallimentari (solo se imprese);</w:t>
      </w:r>
    </w:p>
    <w:p w14:paraId="2A723865" w14:textId="0A2B6078" w:rsidR="00C25178" w:rsidRDefault="00FE5062">
      <w:pPr>
        <w:pStyle w:val="Standard"/>
        <w:widowControl/>
        <w:suppressAutoHyphens w:val="0"/>
        <w:ind w:left="142" w:hanging="142"/>
      </w:pPr>
      <w:r>
        <w:rPr>
          <w:sz w:val="22"/>
          <w:szCs w:val="22"/>
        </w:rPr>
        <w:t xml:space="preserve">- di impegnarsi a versare l’offerta di sponsorizzazione pari ad € ______________________(IVA </w:t>
      </w:r>
      <w:r w:rsidR="00632A55">
        <w:rPr>
          <w:sz w:val="22"/>
          <w:szCs w:val="22"/>
        </w:rPr>
        <w:t>22% esclusa</w:t>
      </w:r>
      <w:r>
        <w:rPr>
          <w:sz w:val="22"/>
          <w:szCs w:val="22"/>
        </w:rPr>
        <w:t xml:space="preserve">) entro la data di inizio dell’evento sponsorizzato </w:t>
      </w:r>
      <w:r w:rsidR="00632A55">
        <w:rPr>
          <w:sz w:val="22"/>
          <w:szCs w:val="22"/>
        </w:rPr>
        <w:t>e/o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di assumere l’impegno a realizzare o finanziare direttamente la spesa relativa all’iniziativa di cui sopra e/o fornire premi</w:t>
      </w:r>
      <w:r w:rsidR="00632A55">
        <w:rPr>
          <w:sz w:val="22"/>
          <w:szCs w:val="22"/>
        </w:rPr>
        <w:t xml:space="preserve"> per un controvalore di € _____________ (iva esclusa)</w:t>
      </w:r>
      <w:r>
        <w:rPr>
          <w:sz w:val="22"/>
          <w:szCs w:val="22"/>
        </w:rPr>
        <w:t>;</w:t>
      </w:r>
    </w:p>
    <w:p w14:paraId="7AEA4564" w14:textId="64FF87E7" w:rsidR="00C25178" w:rsidRDefault="00FE5062">
      <w:pPr>
        <w:pStyle w:val="Standard"/>
        <w:widowControl/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- di prendere atto che le offerte di sponsorizzazione di importi pari o superiori ad euro 2.500,00 (IVA     </w:t>
      </w:r>
    </w:p>
    <w:p w14:paraId="08751135" w14:textId="77777777" w:rsidR="00C25178" w:rsidRDefault="00FE5062">
      <w:pPr>
        <w:pStyle w:val="Standard"/>
        <w:widowControl/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   esclusa) saranno oggetto di stipula di contratto nella forma della scrittura privata;</w:t>
      </w:r>
    </w:p>
    <w:p w14:paraId="0E21C5BF" w14:textId="77777777" w:rsidR="00C25178" w:rsidRDefault="00FE5062">
      <w:pPr>
        <w:pStyle w:val="Paragrafoelenco"/>
        <w:widowControl/>
        <w:numPr>
          <w:ilvl w:val="0"/>
          <w:numId w:val="8"/>
        </w:numPr>
        <w:suppressAutoHyphens w:val="0"/>
        <w:ind w:left="142" w:hanging="142"/>
      </w:pPr>
      <w:r>
        <w:rPr>
          <w:sz w:val="22"/>
          <w:szCs w:val="22"/>
        </w:rPr>
        <w:t>di essere informato, ai sensi del D. Lgs. 196/2003 in materia di protezione dei dati, che i dati forniti sono trattati dall’Amministrazione esclusivamente per le finalità connesse alla presente adesione e per l’eventuale successiva stipula dei contratti.</w:t>
      </w:r>
    </w:p>
    <w:p w14:paraId="40ABD94C" w14:textId="77777777" w:rsidR="00C25178" w:rsidRDefault="00C25178">
      <w:pPr>
        <w:pStyle w:val="Paragrafoelenco"/>
        <w:widowControl/>
        <w:suppressAutoHyphens w:val="0"/>
        <w:ind w:left="142"/>
        <w:rPr>
          <w:sz w:val="22"/>
          <w:szCs w:val="22"/>
        </w:rPr>
      </w:pPr>
    </w:p>
    <w:p w14:paraId="1BBC1932" w14:textId="77777777" w:rsidR="00C25178" w:rsidRDefault="00C25178">
      <w:pPr>
        <w:pStyle w:val="Paragrafoelenco"/>
        <w:widowControl/>
        <w:suppressAutoHyphens w:val="0"/>
        <w:ind w:left="142"/>
        <w:rPr>
          <w:sz w:val="22"/>
          <w:szCs w:val="22"/>
        </w:rPr>
      </w:pPr>
    </w:p>
    <w:p w14:paraId="1A1F4BD0" w14:textId="77777777" w:rsidR="00C25178" w:rsidRDefault="00FE5062">
      <w:pPr>
        <w:pStyle w:val="Paragrafoelenco"/>
        <w:widowControl/>
        <w:suppressAutoHyphens w:val="0"/>
        <w:ind w:left="142"/>
        <w:rPr>
          <w:sz w:val="22"/>
          <w:szCs w:val="22"/>
        </w:rPr>
      </w:pPr>
      <w:r>
        <w:rPr>
          <w:sz w:val="22"/>
          <w:szCs w:val="22"/>
        </w:rPr>
        <w:t>Data_____________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Firma</w:t>
      </w:r>
    </w:p>
    <w:p w14:paraId="3DAC2A54" w14:textId="77777777" w:rsidR="00C25178" w:rsidRDefault="00FE5062">
      <w:pPr>
        <w:pStyle w:val="Paragrafoelenco"/>
        <w:widowControl/>
        <w:suppressAutoHyphens w:val="0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(legale rappresentante)</w:t>
      </w:r>
    </w:p>
    <w:p w14:paraId="10E0A219" w14:textId="77777777" w:rsidR="00C25178" w:rsidRDefault="00C25178">
      <w:pPr>
        <w:pStyle w:val="Paragrafoelenco"/>
        <w:widowControl/>
        <w:suppressAutoHyphens w:val="0"/>
        <w:ind w:left="142"/>
        <w:jc w:val="left"/>
        <w:rPr>
          <w:sz w:val="22"/>
          <w:szCs w:val="22"/>
        </w:rPr>
      </w:pPr>
    </w:p>
    <w:p w14:paraId="14B75ACC" w14:textId="77777777" w:rsidR="00C25178" w:rsidRDefault="00C25178">
      <w:pPr>
        <w:pStyle w:val="Paragrafoelenco"/>
        <w:widowControl/>
        <w:suppressAutoHyphens w:val="0"/>
        <w:ind w:left="142"/>
        <w:jc w:val="left"/>
        <w:rPr>
          <w:sz w:val="22"/>
          <w:szCs w:val="22"/>
        </w:rPr>
      </w:pPr>
    </w:p>
    <w:p w14:paraId="5923030C" w14:textId="77777777" w:rsidR="00C25178" w:rsidRDefault="00FE5062">
      <w:pPr>
        <w:pStyle w:val="Paragrafoelenco"/>
        <w:widowControl/>
        <w:suppressAutoHyphens w:val="0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</w:t>
      </w:r>
    </w:p>
    <w:p w14:paraId="2F38D361" w14:textId="77777777" w:rsidR="00C25178" w:rsidRDefault="00C25178">
      <w:pPr>
        <w:pStyle w:val="Paragrafoelenco"/>
        <w:widowControl/>
        <w:suppressAutoHyphens w:val="0"/>
        <w:ind w:left="142"/>
        <w:jc w:val="left"/>
        <w:rPr>
          <w:sz w:val="22"/>
          <w:szCs w:val="22"/>
        </w:rPr>
      </w:pPr>
    </w:p>
    <w:p w14:paraId="3211F8EB" w14:textId="77777777" w:rsidR="00C25178" w:rsidRDefault="00FE5062">
      <w:pPr>
        <w:pStyle w:val="Paragrafoelenco"/>
        <w:widowControl/>
        <w:suppressAutoHyphens w:val="0"/>
        <w:ind w:left="142"/>
        <w:jc w:val="left"/>
      </w:pP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(sottoscrizione non autenticata del legale rappresentante con allegata copia fotostatica di documento </w:t>
      </w:r>
      <w:proofErr w:type="gramStart"/>
      <w:r>
        <w:rPr>
          <w:sz w:val="20"/>
          <w:szCs w:val="20"/>
        </w:rPr>
        <w:t>di  identità</w:t>
      </w:r>
      <w:proofErr w:type="gramEnd"/>
      <w:r>
        <w:rPr>
          <w:sz w:val="20"/>
          <w:szCs w:val="20"/>
        </w:rPr>
        <w:t>)</w:t>
      </w:r>
    </w:p>
    <w:sectPr w:rsidR="00C25178">
      <w:pgSz w:w="11906" w:h="16838"/>
      <w:pgMar w:top="238" w:right="851" w:bottom="24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A60D4" w14:textId="77777777" w:rsidR="00FE5062" w:rsidRDefault="00FE5062">
      <w:r>
        <w:separator/>
      </w:r>
    </w:p>
  </w:endnote>
  <w:endnote w:type="continuationSeparator" w:id="0">
    <w:p w14:paraId="4930E399" w14:textId="77777777" w:rsidR="00FE5062" w:rsidRDefault="00FE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E819E" w14:textId="77777777" w:rsidR="00FE5062" w:rsidRDefault="00FE5062">
      <w:r>
        <w:rPr>
          <w:color w:val="000000"/>
        </w:rPr>
        <w:separator/>
      </w:r>
    </w:p>
  </w:footnote>
  <w:footnote w:type="continuationSeparator" w:id="0">
    <w:p w14:paraId="01BBED88" w14:textId="77777777" w:rsidR="00FE5062" w:rsidRDefault="00FE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0AA9"/>
    <w:multiLevelType w:val="multilevel"/>
    <w:tmpl w:val="2E12E14E"/>
    <w:styleLink w:val="WWNum5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127000F3"/>
    <w:multiLevelType w:val="multilevel"/>
    <w:tmpl w:val="42C617E8"/>
    <w:styleLink w:val="WWNum4"/>
    <w:lvl w:ilvl="0">
      <w:numFmt w:val="bullet"/>
      <w:lvlText w:val=""/>
      <w:lvlJc w:val="left"/>
      <w:pPr>
        <w:ind w:left="786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" w15:restartNumberingAfterBreak="0">
    <w:nsid w:val="215D22BF"/>
    <w:multiLevelType w:val="multilevel"/>
    <w:tmpl w:val="72AE0576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D055F94"/>
    <w:multiLevelType w:val="multilevel"/>
    <w:tmpl w:val="1DA6B924"/>
    <w:styleLink w:val="WWNum6"/>
    <w:lvl w:ilvl="0">
      <w:start w:val="2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3DAB7A6B"/>
    <w:multiLevelType w:val="multilevel"/>
    <w:tmpl w:val="48AA365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64258D6"/>
    <w:multiLevelType w:val="multilevel"/>
    <w:tmpl w:val="B22823AA"/>
    <w:styleLink w:val="WWNum1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6" w15:restartNumberingAfterBreak="0">
    <w:nsid w:val="65744D7D"/>
    <w:multiLevelType w:val="multilevel"/>
    <w:tmpl w:val="FB78E584"/>
    <w:styleLink w:val="WWNum7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15768098">
    <w:abstractNumId w:val="5"/>
  </w:num>
  <w:num w:numId="2" w16cid:durableId="1417096418">
    <w:abstractNumId w:val="4"/>
  </w:num>
  <w:num w:numId="3" w16cid:durableId="1791628472">
    <w:abstractNumId w:val="2"/>
  </w:num>
  <w:num w:numId="4" w16cid:durableId="1000422767">
    <w:abstractNumId w:val="1"/>
  </w:num>
  <w:num w:numId="5" w16cid:durableId="2004240362">
    <w:abstractNumId w:val="0"/>
  </w:num>
  <w:num w:numId="6" w16cid:durableId="281155971">
    <w:abstractNumId w:val="3"/>
  </w:num>
  <w:num w:numId="7" w16cid:durableId="1349986253">
    <w:abstractNumId w:val="6"/>
  </w:num>
  <w:num w:numId="8" w16cid:durableId="604651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178"/>
    <w:rsid w:val="00632A55"/>
    <w:rsid w:val="00A029AE"/>
    <w:rsid w:val="00A072C3"/>
    <w:rsid w:val="00C25178"/>
    <w:rsid w:val="00FA39FD"/>
    <w:rsid w:val="00FE5062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2765"/>
  <w15:docId w15:val="{A57550A6-36FB-4424-A0ED-BE09FC7A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rFonts w:ascii="Cambria" w:hAnsi="Cambria" w:cs="F"/>
      <w:b/>
      <w:bCs/>
      <w:sz w:val="32"/>
      <w:szCs w:val="32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cs="F"/>
      <w:b/>
      <w:bCs/>
      <w:i/>
      <w:iCs/>
      <w:sz w:val="28"/>
      <w:szCs w:val="28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F"/>
      <w:b/>
      <w:bCs/>
      <w:sz w:val="26"/>
      <w:szCs w:val="26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cs="F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  <w:pPr>
      <w:ind w:left="708"/>
    </w:pPr>
  </w:style>
  <w:style w:type="paragraph" w:styleId="Nessunaspaziatura">
    <w:name w:val="No Spacing"/>
    <w:pPr>
      <w:suppressAutoHyphens/>
      <w:jc w:val="both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basedOn w:val="Carpredefinitoparagrafo"/>
    <w:rPr>
      <w:rFonts w:ascii="Cambria" w:hAnsi="Cambria" w:cs="F"/>
      <w:b/>
      <w:bCs/>
      <w:kern w:val="3"/>
      <w:sz w:val="32"/>
      <w:szCs w:val="32"/>
    </w:rPr>
  </w:style>
  <w:style w:type="character" w:customStyle="1" w:styleId="Titolo2Carattere">
    <w:name w:val="Titolo 2 Carattere"/>
    <w:basedOn w:val="Carpredefinitoparagrafo"/>
    <w:rPr>
      <w:rFonts w:ascii="Cambria" w:hAnsi="Cambria" w:cs="F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rPr>
      <w:rFonts w:ascii="Cambria" w:hAnsi="Cambria" w:cs="F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rPr>
      <w:rFonts w:cs="F"/>
      <w:b/>
      <w:bCs/>
      <w:sz w:val="28"/>
      <w:szCs w:val="28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Menzionenonrisolta">
    <w:name w:val="Unresolved Mention"/>
    <w:basedOn w:val="Carpredefinitoparagrafo"/>
    <w:rPr>
      <w:color w:val="605E5C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Times New Roman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1606</Characters>
  <Application>Microsoft Office Word</Application>
  <DocSecurity>0</DocSecurity>
  <Lines>25</Lines>
  <Paragraphs>15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Ragioneria</dc:creator>
  <cp:lastModifiedBy>Michele Frison</cp:lastModifiedBy>
  <cp:revision>2</cp:revision>
  <cp:lastPrinted>2022-03-03T08:31:00Z</cp:lastPrinted>
  <dcterms:created xsi:type="dcterms:W3CDTF">2025-09-26T06:38:00Z</dcterms:created>
  <dcterms:modified xsi:type="dcterms:W3CDTF">2025-09-26T06:38:00Z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